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C2" w:rsidRPr="00A039B8" w:rsidRDefault="00F37F7B" w:rsidP="00580043">
      <w:pPr>
        <w:shd w:val="clear" w:color="auto" w:fill="FFFFFF"/>
        <w:spacing w:after="0" w:line="240" w:lineRule="auto"/>
        <w:ind w:left="2974" w:right="1728" w:hanging="1130"/>
        <w:jc w:val="center"/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</w:rPr>
        <w:t>Протокол № 201</w:t>
      </w:r>
      <w:r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  <w:t>7</w:t>
      </w:r>
      <w:r w:rsidR="00F208C2" w:rsidRPr="004312B2"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</w:rPr>
        <w:t>-</w:t>
      </w:r>
      <w:r w:rsidR="00A039B8"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  <w:t>2</w:t>
      </w:r>
    </w:p>
    <w:p w:rsidR="00F208C2" w:rsidRPr="004312B2" w:rsidRDefault="00F37F7B" w:rsidP="00580043">
      <w:pPr>
        <w:shd w:val="clear" w:color="auto" w:fill="FFFFFF"/>
        <w:suppressAutoHyphens w:val="0"/>
        <w:autoSpaceDE w:val="0"/>
        <w:autoSpaceDN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color w:val="000000"/>
          <w:spacing w:val="40"/>
          <w:w w:val="121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w w:val="121"/>
          <w:sz w:val="24"/>
          <w:szCs w:val="24"/>
          <w:u w:val="single"/>
          <w:lang w:val="ru-RU" w:eastAsia="ru-RU"/>
        </w:rPr>
        <w:t>ОЧЕ</w:t>
      </w:r>
      <w:r w:rsidR="00A039B8">
        <w:rPr>
          <w:rFonts w:ascii="Times New Roman" w:eastAsia="Times New Roman" w:hAnsi="Times New Roman" w:cs="Times New Roman"/>
          <w:b/>
          <w:color w:val="000000"/>
          <w:spacing w:val="40"/>
          <w:w w:val="121"/>
          <w:sz w:val="24"/>
          <w:szCs w:val="24"/>
          <w:u w:val="single"/>
          <w:lang w:val="ru-RU" w:eastAsia="ru-RU"/>
        </w:rPr>
        <w:t xml:space="preserve">РЕДНОГО ЗАСЕДАНИЯ </w:t>
      </w:r>
      <w:r w:rsidR="00D57C2B">
        <w:rPr>
          <w:rFonts w:ascii="Times New Roman" w:eastAsia="Times New Roman" w:hAnsi="Times New Roman" w:cs="Times New Roman"/>
          <w:b/>
          <w:color w:val="000000"/>
          <w:spacing w:val="40"/>
          <w:w w:val="121"/>
          <w:sz w:val="24"/>
          <w:szCs w:val="24"/>
          <w:u w:val="single"/>
          <w:lang w:val="ru-RU" w:eastAsia="ru-RU"/>
        </w:rPr>
        <w:t>ЧЛЕНОВ ПРЕЗИДИУМА</w:t>
      </w:r>
    </w:p>
    <w:p w:rsidR="00F37F7B" w:rsidRDefault="00F37F7B" w:rsidP="00580043">
      <w:pPr>
        <w:shd w:val="clear" w:color="auto" w:fill="FFFFFF"/>
        <w:spacing w:after="0" w:line="240" w:lineRule="auto"/>
        <w:ind w:firstLine="3"/>
        <w:jc w:val="center"/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  <w:t xml:space="preserve">Краснодарская краевая общественная организация </w:t>
      </w:r>
    </w:p>
    <w:p w:rsidR="00F208C2" w:rsidRPr="00F37F7B" w:rsidRDefault="00F37F7B" w:rsidP="00580043">
      <w:pPr>
        <w:shd w:val="clear" w:color="auto" w:fill="FFFFFF"/>
        <w:spacing w:after="0" w:line="240" w:lineRule="auto"/>
        <w:ind w:firstLine="3"/>
        <w:jc w:val="center"/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-8"/>
          <w:w w:val="121"/>
          <w:sz w:val="24"/>
          <w:szCs w:val="24"/>
          <w:lang w:val="ru-RU"/>
        </w:rPr>
        <w:t>«Федерация парусного спорта»</w:t>
      </w:r>
    </w:p>
    <w:p w:rsidR="00F208C2" w:rsidRPr="004312B2" w:rsidRDefault="00F208C2" w:rsidP="00580043">
      <w:pPr>
        <w:shd w:val="clear" w:color="auto" w:fill="FFFFFF"/>
        <w:spacing w:after="0" w:line="240" w:lineRule="auto"/>
        <w:ind w:firstLine="3"/>
        <w:jc w:val="center"/>
        <w:rPr>
          <w:rFonts w:ascii="Times New Roman" w:hAnsi="Times New Roman" w:cs="Times New Roman"/>
          <w:color w:val="000000"/>
          <w:spacing w:val="-8"/>
          <w:w w:val="121"/>
          <w:sz w:val="24"/>
          <w:szCs w:val="24"/>
        </w:rPr>
      </w:pPr>
    </w:p>
    <w:p w:rsidR="00F208C2" w:rsidRPr="004312B2" w:rsidRDefault="00F208C2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2B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F37F7B">
        <w:rPr>
          <w:rFonts w:ascii="Times New Roman" w:hAnsi="Times New Roman" w:cs="Times New Roman"/>
          <w:sz w:val="24"/>
          <w:szCs w:val="24"/>
          <w:u w:val="single"/>
          <w:lang w:val="ru-RU"/>
        </w:rPr>
        <w:t>Геленджик</w:t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Pr="004312B2">
        <w:rPr>
          <w:rFonts w:ascii="Times New Roman" w:hAnsi="Times New Roman" w:cs="Times New Roman"/>
          <w:sz w:val="24"/>
          <w:szCs w:val="24"/>
        </w:rPr>
        <w:tab/>
      </w:r>
      <w:r w:rsidR="00D57C2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57C2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865D5">
        <w:rPr>
          <w:rFonts w:ascii="Times New Roman" w:hAnsi="Times New Roman" w:cs="Times New Roman"/>
          <w:sz w:val="24"/>
          <w:szCs w:val="24"/>
        </w:rPr>
        <w:t>«</w:t>
      </w:r>
      <w:r w:rsidR="00A039B8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5865D5">
        <w:rPr>
          <w:rFonts w:ascii="Times New Roman" w:hAnsi="Times New Roman" w:cs="Times New Roman"/>
          <w:sz w:val="24"/>
          <w:szCs w:val="24"/>
        </w:rPr>
        <w:t xml:space="preserve">» </w:t>
      </w:r>
      <w:r w:rsidR="00A039B8">
        <w:rPr>
          <w:rFonts w:ascii="Times New Roman" w:hAnsi="Times New Roman" w:cs="Times New Roman"/>
          <w:sz w:val="24"/>
          <w:szCs w:val="24"/>
          <w:u w:val="single"/>
          <w:lang w:val="ru-RU"/>
        </w:rPr>
        <w:t>октября</w:t>
      </w:r>
      <w:r w:rsidRPr="004312B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F37F7B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4312B2">
        <w:rPr>
          <w:rFonts w:ascii="Times New Roman" w:hAnsi="Times New Roman" w:cs="Times New Roman"/>
          <w:sz w:val="24"/>
          <w:szCs w:val="24"/>
        </w:rPr>
        <w:t>года</w:t>
      </w:r>
    </w:p>
    <w:p w:rsidR="00F208C2" w:rsidRPr="008F0E89" w:rsidRDefault="008F0E89" w:rsidP="00580043">
      <w:pPr>
        <w:tabs>
          <w:tab w:val="left" w:pos="6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="00F37F7B">
        <w:rPr>
          <w:rFonts w:ascii="Times New Roman" w:hAnsi="Times New Roman" w:cs="Times New Roman"/>
          <w:sz w:val="24"/>
          <w:szCs w:val="24"/>
          <w:lang w:val="ru-RU"/>
        </w:rPr>
        <w:t>Революционная 32</w:t>
      </w:r>
    </w:p>
    <w:p w:rsidR="00F208C2" w:rsidRPr="004312B2" w:rsidRDefault="00F208C2" w:rsidP="00D57C2B">
      <w:pPr>
        <w:tabs>
          <w:tab w:val="left" w:pos="686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312B2">
        <w:rPr>
          <w:rFonts w:ascii="Times New Roman" w:hAnsi="Times New Roman" w:cs="Times New Roman"/>
          <w:sz w:val="24"/>
          <w:szCs w:val="24"/>
        </w:rPr>
        <w:tab/>
        <w:t xml:space="preserve">начало – в </w:t>
      </w:r>
      <w:r w:rsidR="00A039B8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4312B2">
        <w:rPr>
          <w:rFonts w:ascii="Times New Roman" w:hAnsi="Times New Roman" w:cs="Times New Roman"/>
          <w:sz w:val="24"/>
          <w:szCs w:val="24"/>
        </w:rPr>
        <w:t>:00 часов</w:t>
      </w:r>
    </w:p>
    <w:p w:rsidR="00F208C2" w:rsidRPr="004312B2" w:rsidRDefault="00F208C2" w:rsidP="00D57C2B">
      <w:pPr>
        <w:tabs>
          <w:tab w:val="left" w:pos="6862"/>
        </w:tabs>
        <w:spacing w:after="0" w:line="240" w:lineRule="auto"/>
        <w:ind w:left="566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312B2">
        <w:rPr>
          <w:rFonts w:ascii="Times New Roman" w:hAnsi="Times New Roman" w:cs="Times New Roman"/>
          <w:sz w:val="24"/>
          <w:szCs w:val="24"/>
        </w:rPr>
        <w:t xml:space="preserve">окончание – в 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4312B2">
        <w:rPr>
          <w:rFonts w:ascii="Times New Roman" w:hAnsi="Times New Roman" w:cs="Times New Roman"/>
          <w:sz w:val="24"/>
          <w:szCs w:val="24"/>
        </w:rPr>
        <w:t>: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43</w:t>
      </w:r>
      <w:r w:rsidRPr="004312B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08C2" w:rsidRPr="004312B2" w:rsidRDefault="00F208C2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8C2" w:rsidRPr="004312B2" w:rsidRDefault="00392B9B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ЧЛЕНЫ ПРЕЗИДИУМА</w:t>
      </w:r>
      <w:r w:rsidR="00F208C2" w:rsidRPr="004312B2">
        <w:rPr>
          <w:rFonts w:ascii="Times New Roman" w:hAnsi="Times New Roman" w:cs="Times New Roman"/>
          <w:bCs/>
          <w:sz w:val="24"/>
          <w:szCs w:val="24"/>
        </w:rPr>
        <w:t>:</w:t>
      </w:r>
    </w:p>
    <w:p w:rsidR="00107FAC" w:rsidRPr="00ED03AD" w:rsidRDefault="00F37F7B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Старков Сергей Николаевич</w:t>
      </w:r>
    </w:p>
    <w:p w:rsidR="00580043" w:rsidRPr="00ED03AD" w:rsidRDefault="00580043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Сакович Владимир Анатольевич</w:t>
      </w:r>
    </w:p>
    <w:p w:rsidR="00580043" w:rsidRPr="00ED03AD" w:rsidRDefault="00580043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Айваз</w:t>
      </w:r>
      <w:r w:rsidR="00413EBB">
        <w:rPr>
          <w:sz w:val="24"/>
          <w:szCs w:val="24"/>
          <w:lang w:val="ru-RU"/>
        </w:rPr>
        <w:t>ь</w:t>
      </w:r>
      <w:r w:rsidRPr="00ED03AD">
        <w:rPr>
          <w:sz w:val="24"/>
          <w:szCs w:val="24"/>
        </w:rPr>
        <w:t>ян Виктор Валерьевич</w:t>
      </w:r>
    </w:p>
    <w:p w:rsidR="00F37F7B" w:rsidRPr="00ED03AD" w:rsidRDefault="00F37F7B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 xml:space="preserve">Белозерец Александр Борисович </w:t>
      </w:r>
    </w:p>
    <w:p w:rsidR="00F37F7B" w:rsidRPr="00ED03AD" w:rsidRDefault="00F37F7B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Щербаков Павел Глебович</w:t>
      </w:r>
    </w:p>
    <w:p w:rsidR="00580043" w:rsidRPr="00ED03AD" w:rsidRDefault="00580043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Павлов Владимир Васильевич</w:t>
      </w:r>
    </w:p>
    <w:p w:rsidR="00580043" w:rsidRPr="00392B9B" w:rsidRDefault="00580043" w:rsidP="00580043">
      <w:pPr>
        <w:pStyle w:val="3"/>
        <w:numPr>
          <w:ilvl w:val="0"/>
          <w:numId w:val="6"/>
        </w:numPr>
        <w:spacing w:after="0"/>
        <w:ind w:left="1037" w:hanging="357"/>
        <w:jc w:val="both"/>
        <w:rPr>
          <w:sz w:val="24"/>
          <w:szCs w:val="24"/>
        </w:rPr>
      </w:pPr>
      <w:r w:rsidRPr="00ED03AD">
        <w:rPr>
          <w:sz w:val="24"/>
          <w:szCs w:val="24"/>
        </w:rPr>
        <w:t>Юшков</w:t>
      </w:r>
      <w:r>
        <w:rPr>
          <w:sz w:val="24"/>
          <w:szCs w:val="24"/>
        </w:rPr>
        <w:t xml:space="preserve"> Николай Викторович</w:t>
      </w:r>
    </w:p>
    <w:p w:rsidR="00392B9B" w:rsidRDefault="00392B9B" w:rsidP="00392B9B">
      <w:pPr>
        <w:pStyle w:val="3"/>
        <w:spacing w:after="0"/>
        <w:ind w:left="680"/>
        <w:jc w:val="both"/>
        <w:rPr>
          <w:sz w:val="24"/>
          <w:szCs w:val="24"/>
          <w:lang w:val="ru-RU"/>
        </w:rPr>
      </w:pPr>
    </w:p>
    <w:p w:rsidR="00A11340" w:rsidRDefault="00A11340" w:rsidP="00392B9B">
      <w:pPr>
        <w:pStyle w:val="3"/>
        <w:spacing w:after="0"/>
        <w:ind w:left="680"/>
        <w:jc w:val="both"/>
        <w:rPr>
          <w:sz w:val="24"/>
          <w:szCs w:val="24"/>
          <w:lang w:val="ru-RU"/>
        </w:rPr>
      </w:pPr>
    </w:p>
    <w:p w:rsidR="00A11340" w:rsidRDefault="00A11340" w:rsidP="00392B9B">
      <w:pPr>
        <w:pStyle w:val="3"/>
        <w:spacing w:after="0"/>
        <w:ind w:left="680"/>
        <w:jc w:val="both"/>
        <w:rPr>
          <w:sz w:val="24"/>
          <w:szCs w:val="24"/>
          <w:lang w:val="ru-RU"/>
        </w:rPr>
      </w:pPr>
      <w:r w:rsidRPr="004312B2">
        <w:rPr>
          <w:bCs/>
          <w:sz w:val="24"/>
          <w:szCs w:val="24"/>
        </w:rPr>
        <w:t>Присутствовали</w:t>
      </w:r>
    </w:p>
    <w:p w:rsidR="00A11340" w:rsidRDefault="00A11340" w:rsidP="00392B9B">
      <w:pPr>
        <w:pStyle w:val="3"/>
        <w:spacing w:after="0"/>
        <w:ind w:left="680"/>
        <w:jc w:val="both"/>
        <w:rPr>
          <w:sz w:val="24"/>
          <w:szCs w:val="24"/>
          <w:lang w:val="ru-RU"/>
        </w:rPr>
      </w:pPr>
    </w:p>
    <w:p w:rsidR="00ED03AD" w:rsidRPr="00990A5D" w:rsidRDefault="00580043" w:rsidP="00A11340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90A5D">
        <w:rPr>
          <w:sz w:val="24"/>
          <w:szCs w:val="24"/>
        </w:rPr>
        <w:t>Худищев Евгений Юрьевич</w:t>
      </w:r>
      <w:r w:rsidR="00344275">
        <w:rPr>
          <w:sz w:val="24"/>
          <w:szCs w:val="24"/>
          <w:lang w:val="ru-RU"/>
        </w:rPr>
        <w:t>– представитель мин. спорта.</w:t>
      </w:r>
    </w:p>
    <w:p w:rsidR="00ED03AD" w:rsidRPr="00A11340" w:rsidRDefault="00ED03AD" w:rsidP="00392B9B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A11340">
        <w:rPr>
          <w:sz w:val="24"/>
          <w:szCs w:val="24"/>
        </w:rPr>
        <w:t>Мазурин Александр Вячеславович</w:t>
      </w:r>
      <w:bookmarkStart w:id="0" w:name="_Hlk497926121"/>
      <w:r w:rsidR="00A11340">
        <w:rPr>
          <w:sz w:val="24"/>
          <w:szCs w:val="24"/>
          <w:lang w:val="ru-RU"/>
        </w:rPr>
        <w:t xml:space="preserve">– кандидат в президенты </w:t>
      </w:r>
      <w:bookmarkEnd w:id="0"/>
    </w:p>
    <w:p w:rsidR="00324C16" w:rsidRPr="002703F7" w:rsidRDefault="00324C16" w:rsidP="00392B9B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90A5D">
        <w:rPr>
          <w:sz w:val="24"/>
          <w:szCs w:val="24"/>
        </w:rPr>
        <w:t>Захаров Сергей Геннадиевич</w:t>
      </w:r>
      <w:r w:rsidR="00A11340">
        <w:rPr>
          <w:sz w:val="24"/>
          <w:szCs w:val="24"/>
          <w:lang w:val="ru-RU"/>
        </w:rPr>
        <w:t>– кандидат в президенты</w:t>
      </w:r>
    </w:p>
    <w:p w:rsidR="002703F7" w:rsidRPr="00352FFD" w:rsidRDefault="002703F7" w:rsidP="00392B9B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52FFD">
        <w:rPr>
          <w:sz w:val="24"/>
          <w:szCs w:val="24"/>
          <w:lang w:val="ru-RU"/>
        </w:rPr>
        <w:t>Баутцев Юрий Сергеевич, ГБУ «Югспорт»</w:t>
      </w:r>
    </w:p>
    <w:p w:rsidR="00A039B8" w:rsidRPr="004312B2" w:rsidRDefault="00A039B8" w:rsidP="00580043">
      <w:pPr>
        <w:pStyle w:val="3"/>
        <w:spacing w:after="0"/>
        <w:jc w:val="both"/>
        <w:rPr>
          <w:sz w:val="24"/>
          <w:szCs w:val="24"/>
        </w:rPr>
      </w:pPr>
    </w:p>
    <w:p w:rsidR="00F208C2" w:rsidRPr="003C53D3" w:rsidRDefault="00F208C2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312B2">
        <w:rPr>
          <w:rFonts w:ascii="Times New Roman" w:hAnsi="Times New Roman" w:cs="Times New Roman"/>
          <w:sz w:val="24"/>
          <w:szCs w:val="24"/>
        </w:rPr>
        <w:t xml:space="preserve"> человек, членов 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 xml:space="preserve">президиума </w:t>
      </w:r>
      <w:r w:rsidRPr="004312B2">
        <w:rPr>
          <w:rFonts w:ascii="Times New Roman" w:hAnsi="Times New Roman" w:cs="Times New Roman"/>
          <w:sz w:val="24"/>
          <w:szCs w:val="24"/>
        </w:rPr>
        <w:t>Организации.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 xml:space="preserve"> Мищенко Сергей Владимирович предоставил доверенность права голоса на заседании президиума Старкову Сергею Николаевичу. 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Алексеев Валерий Васильевич </w:t>
      </w:r>
      <w:r w:rsidR="00E55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E55D9F" w:rsidRPr="00352FF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Арбузов Владимир Иванович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предоставил</w:t>
      </w:r>
      <w:r w:rsidR="00E55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доверенност</w:t>
      </w:r>
      <w:r w:rsidR="00E55D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</w:t>
      </w:r>
      <w:r w:rsidR="00E55D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голоса на заседании президиума Айваз</w:t>
      </w:r>
      <w:r w:rsidR="00413EBB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324C16" w:rsidRPr="003C5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яну Виктору Валерьевичу.</w:t>
      </w:r>
    </w:p>
    <w:p w:rsidR="00C9294A" w:rsidRPr="004312B2" w:rsidRDefault="00C9294A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Решения, принимаемые на </w:t>
      </w:r>
      <w:r w:rsidR="001E228A">
        <w:rPr>
          <w:rFonts w:ascii="Times New Roman" w:hAnsi="Times New Roman" w:cs="Times New Roman"/>
          <w:sz w:val="24"/>
          <w:szCs w:val="24"/>
          <w:lang w:val="ru-RU"/>
        </w:rPr>
        <w:t>Заседании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, проводились посредством очного голосования. </w:t>
      </w:r>
    </w:p>
    <w:p w:rsidR="00C9294A" w:rsidRPr="004312B2" w:rsidRDefault="00C9294A" w:rsidP="00580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="00F37F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 Устава Организации</w:t>
      </w:r>
      <w:r w:rsidR="0085586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7F7B">
        <w:rPr>
          <w:rFonts w:ascii="Times New Roman" w:hAnsi="Times New Roman" w:cs="Times New Roman"/>
          <w:sz w:val="24"/>
          <w:szCs w:val="24"/>
          <w:lang w:val="ru-RU"/>
        </w:rPr>
        <w:t xml:space="preserve">Заседание 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президиума</w:t>
      </w:r>
      <w:r w:rsidR="00F37F7B">
        <w:rPr>
          <w:rFonts w:ascii="Times New Roman" w:hAnsi="Times New Roman" w:cs="Times New Roman"/>
          <w:sz w:val="24"/>
          <w:szCs w:val="24"/>
          <w:lang w:val="ru-RU"/>
        </w:rPr>
        <w:t xml:space="preserve"> правомочно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 принимать решение, кворум имеется.</w:t>
      </w:r>
    </w:p>
    <w:p w:rsidR="009A45A4" w:rsidRPr="004312B2" w:rsidRDefault="009A45A4" w:rsidP="00580043">
      <w:pPr>
        <w:spacing w:after="0" w:line="240" w:lineRule="auto"/>
        <w:ind w:right="-5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45A4" w:rsidRPr="004312B2" w:rsidRDefault="009A45A4" w:rsidP="00580043">
      <w:pPr>
        <w:spacing w:after="0" w:line="240" w:lineRule="auto"/>
        <w:ind w:right="-55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b/>
          <w:sz w:val="24"/>
          <w:szCs w:val="24"/>
          <w:lang w:val="ru-RU"/>
        </w:rPr>
        <w:t>ПОВЕСТКА ДНЯ</w:t>
      </w:r>
    </w:p>
    <w:p w:rsidR="00C514C1" w:rsidRDefault="00C514C1" w:rsidP="00580043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Избрание секретаря заседания;</w:t>
      </w:r>
    </w:p>
    <w:p w:rsidR="00A039B8" w:rsidRDefault="00A039B8" w:rsidP="00580043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да</w:t>
      </w:r>
      <w:r w:rsidR="00C51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</w:t>
      </w:r>
      <w:r w:rsidR="00CA04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места</w:t>
      </w:r>
      <w:r w:rsidR="00C51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отчетно-выборной конференции;</w:t>
      </w:r>
    </w:p>
    <w:p w:rsidR="00E55D9F" w:rsidRPr="00352FFD" w:rsidRDefault="00E55D9F" w:rsidP="00580043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Утверждение количества делегатов на отчетно-выборную конференцию </w:t>
      </w:r>
    </w:p>
    <w:p w:rsidR="00A039B8" w:rsidRDefault="00E55D9F" w:rsidP="00580043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Предложения по в</w:t>
      </w:r>
      <w:r w:rsidR="00A039B8"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несени</w:t>
      </w:r>
      <w:r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A039B8"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изме</w:t>
      </w:r>
      <w:r w:rsidR="00C514C1"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A039B8"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ний в Устав</w:t>
      </w:r>
      <w:r w:rsidR="00743F9C" w:rsidRPr="00352F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КК ОО «Федерация парусного</w:t>
      </w:r>
      <w:r w:rsidR="00743F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спорта»</w:t>
      </w:r>
      <w:r w:rsidR="00C514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0450" w:rsidRPr="003C53D3" w:rsidRDefault="00CA0450" w:rsidP="00580043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Принятие коллективным членом в КК ОО «Федерация парусного спорта» - </w:t>
      </w:r>
      <w:r w:rsidRPr="003C53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Приморско-Ахтарский яхт клуб.</w:t>
      </w:r>
    </w:p>
    <w:p w:rsidR="00392B9B" w:rsidRPr="00FD1670" w:rsidRDefault="00392B9B" w:rsidP="00392B9B">
      <w:pPr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92B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Разное</w:t>
      </w:r>
      <w:r w:rsidRPr="00FD16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Беседа с кандидатами в президенты КК ОО «Федерация парусного спорта».</w:t>
      </w:r>
    </w:p>
    <w:p w:rsidR="009A45A4" w:rsidRPr="00FD1670" w:rsidRDefault="009A45A4" w:rsidP="00392B9B">
      <w:pPr>
        <w:suppressAutoHyphens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37F7B" w:rsidRDefault="00F37F7B" w:rsidP="00580043">
      <w:pPr>
        <w:suppressAutoHyphens w:val="0"/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2B2" w:rsidRDefault="004312B2" w:rsidP="00580043">
      <w:pPr>
        <w:spacing w:after="0" w:line="240" w:lineRule="auto"/>
        <w:ind w:right="-5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b/>
          <w:sz w:val="24"/>
          <w:szCs w:val="24"/>
          <w:lang w:val="ru-RU"/>
        </w:rPr>
        <w:t>ХОД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GridTableLight"/>
        <w:tblW w:w="0" w:type="auto"/>
        <w:tblLook w:val="0400"/>
      </w:tblPr>
      <w:tblGrid>
        <w:gridCol w:w="525"/>
        <w:gridCol w:w="1993"/>
        <w:gridCol w:w="7052"/>
      </w:tblGrid>
      <w:tr w:rsidR="004C0494" w:rsidRPr="004312B2" w:rsidTr="005D12E8">
        <w:trPr>
          <w:trHeight w:val="433"/>
        </w:trPr>
        <w:tc>
          <w:tcPr>
            <w:tcW w:w="525" w:type="dxa"/>
          </w:tcPr>
          <w:p w:rsidR="004C0494" w:rsidRPr="004312B2" w:rsidRDefault="004C0494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2"/>
          </w:tcPr>
          <w:p w:rsidR="004C0494" w:rsidRPr="004312B2" w:rsidRDefault="004C0494" w:rsidP="0045253A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избрании секретаря </w:t>
            </w:r>
            <w:r w:rsidR="00F37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Заседания</w:t>
            </w:r>
            <w:r w:rsidRPr="00431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C0494" w:rsidRPr="004312B2" w:rsidTr="005D12E8">
        <w:trPr>
          <w:trHeight w:val="853"/>
        </w:trPr>
        <w:tc>
          <w:tcPr>
            <w:tcW w:w="525" w:type="dxa"/>
          </w:tcPr>
          <w:p w:rsidR="004C0494" w:rsidRPr="004312B2" w:rsidRDefault="004C0494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4C0494" w:rsidRPr="00344275" w:rsidRDefault="004C0494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СЛУШАЛИ:</w:t>
            </w: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Голосование:</w:t>
            </w: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92B9B" w:rsidRPr="00344275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bCs/>
                <w:sz w:val="24"/>
                <w:szCs w:val="24"/>
              </w:rPr>
              <w:t>РЕШИЛИ:</w:t>
            </w:r>
          </w:p>
          <w:p w:rsidR="00990A5D" w:rsidRPr="00344275" w:rsidRDefault="00990A5D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90A5D" w:rsidRPr="00344275" w:rsidRDefault="00990A5D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90A5D" w:rsidRPr="00344275" w:rsidRDefault="00990A5D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Предложение:</w:t>
            </w:r>
          </w:p>
        </w:tc>
        <w:tc>
          <w:tcPr>
            <w:tcW w:w="7052" w:type="dxa"/>
          </w:tcPr>
          <w:p w:rsidR="004C0494" w:rsidRPr="00344275" w:rsidRDefault="0045253A" w:rsidP="0058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Старков Сергей Николаевич: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C0494"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</w:t>
            </w:r>
            <w:r w:rsidR="001E228A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Заседания </w:t>
            </w:r>
            <w:r w:rsidR="00324C16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предлагаю </w:t>
            </w:r>
            <w:r w:rsidR="004C0494"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избрать 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члена ОО КК «Федерации парусного спорта» </w:t>
            </w:r>
            <w:r w:rsidR="00743F9C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ХудищеваЕвгения Юрьевича</w:t>
            </w:r>
            <w:r w:rsidR="00BC7A12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для удобства документирования </w:t>
            </w:r>
            <w:r w:rsidR="00BC7A12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сделать аудио запись</w:t>
            </w:r>
            <w:r w:rsidR="004C0494"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2B9B" w:rsidRPr="00344275" w:rsidRDefault="00392B9B" w:rsidP="0058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344275">
              <w:rPr>
                <w:rFonts w:ascii="Times New Roman" w:hAnsi="Times New Roman" w:cs="Times New Roman"/>
                <w:sz w:val="24"/>
                <w:szCs w:val="24"/>
              </w:rPr>
              <w:t>, против – нет, воздержавшихся – нет.</w:t>
            </w:r>
          </w:p>
          <w:p w:rsidR="00392B9B" w:rsidRPr="00344275" w:rsidRDefault="00392B9B" w:rsidP="0058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2B9B" w:rsidRPr="00344275" w:rsidRDefault="00990A5D" w:rsidP="0058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Избрать 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Заседания </w:t>
            </w:r>
            <w:r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 ООКК «ФПС» -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Худищева Евгения Юрьевича</w:t>
            </w:r>
            <w:r w:rsidR="00392B9B" w:rsidRPr="0034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B9B" w:rsidRPr="00344275" w:rsidRDefault="00392B9B" w:rsidP="00580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0494" w:rsidRPr="00344275" w:rsidRDefault="004C0494" w:rsidP="00743F9C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42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порядок голосования - открытое голосование поднятием рук. Поручить подсчет голосов секретарю </w:t>
            </w:r>
            <w:r w:rsidR="001E228A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="00743F9C" w:rsidRPr="0034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Худищеву Евгению Юрьевичу</w:t>
            </w:r>
          </w:p>
        </w:tc>
      </w:tr>
      <w:tr w:rsidR="004C0494" w:rsidRPr="00324C16" w:rsidTr="005D12E8">
        <w:trPr>
          <w:trHeight w:val="422"/>
        </w:trPr>
        <w:tc>
          <w:tcPr>
            <w:tcW w:w="525" w:type="dxa"/>
          </w:tcPr>
          <w:p w:rsidR="004C0494" w:rsidRPr="00324C16" w:rsidRDefault="004C0494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3" w:type="dxa"/>
          </w:tcPr>
          <w:p w:rsidR="004C0494" w:rsidRPr="006D2611" w:rsidRDefault="00392B9B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Голосование:</w:t>
            </w:r>
          </w:p>
        </w:tc>
        <w:tc>
          <w:tcPr>
            <w:tcW w:w="7052" w:type="dxa"/>
          </w:tcPr>
          <w:p w:rsidR="004C0494" w:rsidRPr="006D2611" w:rsidRDefault="004C0494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611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D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 w:rsidRPr="006D2611">
              <w:rPr>
                <w:rFonts w:ascii="Times New Roman" w:hAnsi="Times New Roman" w:cs="Times New Roman"/>
                <w:sz w:val="24"/>
                <w:szCs w:val="24"/>
              </w:rPr>
              <w:t>, против – нет, воздержавшихся – нет.</w:t>
            </w:r>
          </w:p>
        </w:tc>
      </w:tr>
      <w:tr w:rsidR="004C0494" w:rsidRPr="004312B2" w:rsidTr="005D12E8">
        <w:tc>
          <w:tcPr>
            <w:tcW w:w="525" w:type="dxa"/>
          </w:tcPr>
          <w:p w:rsidR="004C0494" w:rsidRPr="004312B2" w:rsidRDefault="004C0494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4C0494" w:rsidRPr="004312B2" w:rsidRDefault="004C0494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6D2611" w:rsidRPr="004312B2" w:rsidRDefault="006D2611" w:rsidP="00743F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7056" w:rsidRPr="004312B2" w:rsidTr="005D12E8">
        <w:trPr>
          <w:trHeight w:val="284"/>
        </w:trPr>
        <w:tc>
          <w:tcPr>
            <w:tcW w:w="525" w:type="dxa"/>
          </w:tcPr>
          <w:p w:rsidR="00DD7056" w:rsidRDefault="00DD7056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9045" w:type="dxa"/>
            <w:gridSpan w:val="2"/>
          </w:tcPr>
          <w:p w:rsidR="00DD7056" w:rsidRPr="00ED03AD" w:rsidRDefault="00ED03AD" w:rsidP="00580043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  <w:lang w:val="ru-RU"/>
              </w:rPr>
            </w:pPr>
            <w:r w:rsidRPr="00ED0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Назначение даты и места отчетно-выборной конференции</w:t>
            </w:r>
          </w:p>
        </w:tc>
      </w:tr>
      <w:tr w:rsidR="00DD7056" w:rsidRPr="004312B2" w:rsidTr="005D12E8">
        <w:trPr>
          <w:trHeight w:val="284"/>
        </w:trPr>
        <w:tc>
          <w:tcPr>
            <w:tcW w:w="525" w:type="dxa"/>
          </w:tcPr>
          <w:p w:rsidR="00DD7056" w:rsidRDefault="00DD7056" w:rsidP="00580043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DD7056" w:rsidRPr="00507F89" w:rsidRDefault="00DD7056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СЛУШАЛИ:</w:t>
            </w:r>
          </w:p>
        </w:tc>
        <w:tc>
          <w:tcPr>
            <w:tcW w:w="7052" w:type="dxa"/>
          </w:tcPr>
          <w:p w:rsidR="00990A5D" w:rsidRPr="006B58BF" w:rsidRDefault="00ED03AD" w:rsidP="00ED03A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Сакович Владимир Анатольевич</w:t>
            </w:r>
            <w:r w:rsidR="006B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DD7056" w:rsidRDefault="00990A5D" w:rsidP="00ED03A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324C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Так как юридический и фактический адрес КК ОО «Федерация парусного спорта» зарегистрированы в г. Краснодаре и </w:t>
            </w:r>
            <w:r w:rsidR="004A13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территориальное расположение города Краснодара</w:t>
            </w:r>
            <w:r w:rsidR="00324C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центре Краснодарского края предлагаю проведения отчетно-выборной конференции в г. Краснодаре</w:t>
            </w:r>
            <w:r w:rsidR="00ED0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990A5D" w:rsidRPr="006B58BF" w:rsidRDefault="00990A5D" w:rsidP="004A1310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Старков Сергей Николаевич</w:t>
            </w:r>
            <w:r w:rsidR="006B58BF" w:rsidRPr="006B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E55D9F" w:rsidRDefault="00990A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-Предла</w:t>
            </w:r>
            <w:r w:rsidR="004A13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гаю</w:t>
            </w:r>
            <w:r w:rsidR="00ED0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проведение отчетно-выборной конференции</w:t>
            </w:r>
            <w:r w:rsidR="009D044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03 декабря 2017 г. в г. Краснодаре по адресу ул. Мира 1, </w:t>
            </w:r>
            <w:r w:rsidR="000B5C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12:00 МСК</w:t>
            </w:r>
            <w:r w:rsidR="00E55D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55D9F" w:rsidRPr="00E55D9F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ED03AD" w:rsidRPr="00DD7056" w:rsidRDefault="00ED03AD" w:rsidP="004A1310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Голосовали</w:t>
            </w:r>
          </w:p>
        </w:tc>
        <w:tc>
          <w:tcPr>
            <w:tcW w:w="7052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 Евгений Юрьевич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 провел подсчет голосов. 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против – 5, воздержавшихся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2703F7" w:rsidRPr="006B58BF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58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Павлов Владимир Васильевич</w:t>
            </w:r>
            <w:r w:rsidRPr="006B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E55D9F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Предложил проведение отчетно-выборной конференции 02 декабря 2017 г в городе Сочи ул. Бзугу 6, в </w:t>
            </w:r>
            <w:r w:rsidRPr="006D26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14:00 МСК</w:t>
            </w:r>
          </w:p>
          <w:p w:rsidR="002703F7" w:rsidRPr="006B58BF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0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Айваз</w:t>
            </w:r>
            <w:r w:rsidR="00413E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  <w:r w:rsidRPr="002703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ян Виктор Валерьевич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поддержал предложение Павлова В.В.</w:t>
            </w:r>
          </w:p>
        </w:tc>
      </w:tr>
      <w:tr w:rsidR="002703F7" w:rsidRPr="004312B2" w:rsidTr="005D12E8">
        <w:trPr>
          <w:trHeight w:val="284"/>
        </w:trPr>
        <w:tc>
          <w:tcPr>
            <w:tcW w:w="525" w:type="dxa"/>
          </w:tcPr>
          <w:p w:rsidR="002703F7" w:rsidRDefault="002703F7" w:rsidP="002703F7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2703F7" w:rsidRPr="00352FFD" w:rsidRDefault="002703F7" w:rsidP="002703F7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Голосовали</w:t>
            </w:r>
          </w:p>
        </w:tc>
        <w:tc>
          <w:tcPr>
            <w:tcW w:w="7052" w:type="dxa"/>
          </w:tcPr>
          <w:p w:rsidR="002703F7" w:rsidRPr="00352FFD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 Евгений Юрьевич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 провел подсчет голосов. </w:t>
            </w:r>
          </w:p>
          <w:p w:rsidR="002703F7" w:rsidRPr="00352FFD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против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воздержавшихся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52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Pr="009D0446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352FFD" w:rsidRDefault="00E55D9F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7595D"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ешение</w:t>
            </w:r>
            <w:r w:rsidRPr="00352FF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52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Назначить проведение отчетно-выборной конференции 02 декабря 2017 г в городе Сочи ул. Бзугу 6, в 14:00 МСК</w:t>
            </w:r>
          </w:p>
        </w:tc>
      </w:tr>
      <w:tr w:rsidR="002703F7" w:rsidRPr="004312B2" w:rsidTr="005D12E8">
        <w:trPr>
          <w:trHeight w:val="284"/>
        </w:trPr>
        <w:tc>
          <w:tcPr>
            <w:tcW w:w="525" w:type="dxa"/>
          </w:tcPr>
          <w:p w:rsidR="002703F7" w:rsidRPr="0037595D" w:rsidRDefault="0037595D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</w:tcPr>
          <w:p w:rsidR="002703F7" w:rsidRPr="00352FFD" w:rsidRDefault="002703F7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2703F7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Утверждение количества делегатов на отчетно-выборную конференцию</w:t>
            </w:r>
          </w:p>
        </w:tc>
      </w:tr>
      <w:tr w:rsidR="002703F7" w:rsidRPr="004312B2" w:rsidTr="005D12E8">
        <w:trPr>
          <w:trHeight w:val="284"/>
        </w:trPr>
        <w:tc>
          <w:tcPr>
            <w:tcW w:w="525" w:type="dxa"/>
          </w:tcPr>
          <w:p w:rsidR="002703F7" w:rsidRPr="009D0446" w:rsidRDefault="002703F7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2703F7" w:rsidRPr="00352FFD" w:rsidRDefault="002703F7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2703F7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Павлов В.В. предложил норму представительства пять человек от муниципального образования</w:t>
            </w:r>
          </w:p>
        </w:tc>
      </w:tr>
      <w:tr w:rsidR="002703F7" w:rsidRPr="004312B2" w:rsidTr="005D12E8">
        <w:trPr>
          <w:trHeight w:val="284"/>
        </w:trPr>
        <w:tc>
          <w:tcPr>
            <w:tcW w:w="525" w:type="dxa"/>
          </w:tcPr>
          <w:p w:rsidR="002703F7" w:rsidRPr="009D0446" w:rsidRDefault="002703F7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2703F7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Голосовали</w:t>
            </w:r>
          </w:p>
        </w:tc>
        <w:tc>
          <w:tcPr>
            <w:tcW w:w="7052" w:type="dxa"/>
          </w:tcPr>
          <w:p w:rsidR="0037595D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 Евгений Юрьевич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 провел подсчет голосов. </w:t>
            </w:r>
          </w:p>
          <w:p w:rsidR="002703F7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против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воздержавшихся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95D" w:rsidRPr="004312B2" w:rsidTr="005D12E8">
        <w:trPr>
          <w:trHeight w:val="284"/>
        </w:trPr>
        <w:tc>
          <w:tcPr>
            <w:tcW w:w="525" w:type="dxa"/>
          </w:tcPr>
          <w:p w:rsidR="0037595D" w:rsidRPr="009D0446" w:rsidRDefault="0037595D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37595D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52" w:type="dxa"/>
          </w:tcPr>
          <w:p w:rsidR="0037595D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Белозерец Александр Борисович предложил по три человека от коллективного члена краевой федерации</w:t>
            </w:r>
          </w:p>
        </w:tc>
      </w:tr>
      <w:tr w:rsidR="0037595D" w:rsidRPr="004312B2" w:rsidTr="005D12E8">
        <w:trPr>
          <w:trHeight w:val="284"/>
        </w:trPr>
        <w:tc>
          <w:tcPr>
            <w:tcW w:w="525" w:type="dxa"/>
          </w:tcPr>
          <w:p w:rsidR="0037595D" w:rsidRPr="009D0446" w:rsidRDefault="0037595D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37595D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Голосовали</w:t>
            </w:r>
          </w:p>
        </w:tc>
        <w:tc>
          <w:tcPr>
            <w:tcW w:w="7052" w:type="dxa"/>
          </w:tcPr>
          <w:p w:rsidR="0037595D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Худищев Евгений Юрьевич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 провел подсчет голосов. </w:t>
            </w:r>
          </w:p>
          <w:p w:rsidR="0037595D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против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 xml:space="preserve">, воздержавшихся – </w:t>
            </w: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5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95D" w:rsidRPr="004312B2" w:rsidTr="005D12E8">
        <w:trPr>
          <w:trHeight w:val="284"/>
        </w:trPr>
        <w:tc>
          <w:tcPr>
            <w:tcW w:w="525" w:type="dxa"/>
          </w:tcPr>
          <w:p w:rsidR="0037595D" w:rsidRPr="009D0446" w:rsidRDefault="0037595D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37595D" w:rsidRPr="00352FFD" w:rsidRDefault="0037595D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Решение</w:t>
            </w:r>
          </w:p>
        </w:tc>
        <w:tc>
          <w:tcPr>
            <w:tcW w:w="7052" w:type="dxa"/>
          </w:tcPr>
          <w:p w:rsidR="0037595D" w:rsidRPr="00352FFD" w:rsidRDefault="0037595D" w:rsidP="0037595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норму представительства на отчетно-выборную конференцию в количестве три человека от коллективногочлена краевой федерации</w:t>
            </w:r>
          </w:p>
        </w:tc>
      </w:tr>
      <w:tr w:rsidR="00E55D9F" w:rsidRPr="004312B2" w:rsidTr="005D12E8">
        <w:trPr>
          <w:trHeight w:val="272"/>
        </w:trPr>
        <w:tc>
          <w:tcPr>
            <w:tcW w:w="525" w:type="dxa"/>
          </w:tcPr>
          <w:p w:rsidR="00E55D9F" w:rsidRPr="004312B2" w:rsidRDefault="0037595D" w:rsidP="0037595D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E55D9F" w:rsidRPr="00431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045" w:type="dxa"/>
            <w:gridSpan w:val="2"/>
          </w:tcPr>
          <w:p w:rsidR="00E55D9F" w:rsidRPr="00352FFD" w:rsidRDefault="002703F7" w:rsidP="002703F7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5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Предложения по в</w:t>
            </w:r>
            <w:r w:rsidR="00E55D9F" w:rsidRPr="00352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несение изменений в Устав КК ОО «Федерация парусного спорта»</w:t>
            </w:r>
          </w:p>
        </w:tc>
      </w:tr>
      <w:tr w:rsidR="00E55D9F" w:rsidRPr="009D0446" w:rsidTr="005D12E8">
        <w:trPr>
          <w:trHeight w:val="1270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FFD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СЛУШАЛИ:</w:t>
            </w:r>
          </w:p>
        </w:tc>
        <w:tc>
          <w:tcPr>
            <w:tcW w:w="7052" w:type="dxa"/>
          </w:tcPr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Белозерец Александр Борисович</w:t>
            </w: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Предлагаю внести изменения в Устав в части, состав президиума и включить   по одному человеку от каждого муниципального образования вице- президентом.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Сакович Владимир Анатольевич</w:t>
            </w: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Предлагаю состав президиума оставить по количеству комитетов.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Старков Сергей Николаевич: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членов президиума сформировать по одному человеку от муниципального образования: Новороссийск, Темрюк, Краснодар, Приморско-Ахтарск, Сочи. При решении проблемных вопросов и равенстве голосов принимать голос, голосования   руководителей комитетов если прибавились муниципальные организации в члены президиума 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Щербаков Павел Глебович: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Предлагаю по </w:t>
            </w: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закону согласно Устава, состав президиума 12 человек, вице президенты 2 человека, 1 президент итого 15 человек.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Юшков Николай Викторович: 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- От каждого муниципального образования ввести по члену президиума, члена президиума предлагает муниципальная федерация.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Павлов Владимир Васильевич: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- Состав членов президиума установить 5 человек.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Старков Сергей Николаевич</w:t>
            </w: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: 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- Внести изменения в Устав КК ОО «Федерация парусного спорта» в части наказания за невыполнениепоставленных задач руководящим органом КК ОО «Федерация парусного спорта». В течении 3-х месяцев с момента невыполнении я поручения решением президиума исключать из состава федерации, либо определить иную меру наказания.</w:t>
            </w:r>
          </w:p>
          <w:p w:rsidR="00E55D9F" w:rsidRPr="00352FFD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2FFD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До 10 ноября членам президиума дать предложения по внесению изменений в Устав КК ОО «Федерация парусного спорта» для подготовки проекта Устава на утверждение Конференцией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ГОЛОСОВАЛИ:</w:t>
            </w:r>
          </w:p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 xml:space="preserve"> подсчет голосов. За – </w:t>
            </w:r>
            <w:r w:rsidRPr="00057A3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10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 xml:space="preserve">, против – </w:t>
            </w:r>
            <w:r w:rsidRPr="00057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 xml:space="preserve">, воздержавшихся – </w:t>
            </w:r>
            <w:r w:rsidRPr="00057A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РЕШИЛИ:</w:t>
            </w:r>
          </w:p>
        </w:tc>
        <w:tc>
          <w:tcPr>
            <w:tcW w:w="7052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Членам президиума до 10 ноября 2017 года предоставить предложения изменения в Устав КК ОО «Федерация парусного спорта».</w:t>
            </w: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Pr="004312B2" w:rsidRDefault="00B703BB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E55D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045" w:type="dxa"/>
            <w:gridSpan w:val="2"/>
          </w:tcPr>
          <w:p w:rsidR="00E55D9F" w:rsidRPr="0075609A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56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Принятие коллективным членом в КК ОО «Федерация парусного спорта» - </w:t>
            </w:r>
            <w:r w:rsidRPr="00A11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Приморско-Ахтарский яхт клуб</w:t>
            </w:r>
          </w:p>
        </w:tc>
      </w:tr>
      <w:tr w:rsidR="00E55D9F" w:rsidRPr="004312B2" w:rsidTr="005D12E8">
        <w:trPr>
          <w:trHeight w:val="724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СЛУШАЛИ:</w:t>
            </w:r>
          </w:p>
        </w:tc>
        <w:tc>
          <w:tcPr>
            <w:tcW w:w="7052" w:type="dxa"/>
          </w:tcPr>
          <w:p w:rsidR="00E55D9F" w:rsidRPr="00A11340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A11340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Старков Сергей Николаевич: </w:t>
            </w:r>
          </w:p>
          <w:p w:rsidR="00E55D9F" w:rsidRPr="00A11340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134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- Поступило заявление о пр</w:t>
            </w:r>
            <w:r w:rsidRPr="00A113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инятии коллективным членом в КК ОО «Федерация парусного спорта» - Приморско-Ахтарский яхт клуб.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ГОЛОСОВАЛИ:</w:t>
            </w:r>
          </w:p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 xml:space="preserve"> подсчет голосов. За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>, против – нет, воздержавшихся – нет.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РЕШИЛИ:</w:t>
            </w:r>
          </w:p>
        </w:tc>
        <w:tc>
          <w:tcPr>
            <w:tcW w:w="7052" w:type="dxa"/>
          </w:tcPr>
          <w:p w:rsidR="00E55D9F" w:rsidRPr="00F741D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коллективным </w:t>
            </w:r>
            <w:r w:rsidRPr="00FD1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членом Приморско-Ахтарский яхт клуб</w:t>
            </w:r>
          </w:p>
        </w:tc>
      </w:tr>
      <w:tr w:rsidR="00E55D9F" w:rsidRPr="004312B2" w:rsidTr="005D12E8">
        <w:trPr>
          <w:trHeight w:val="284"/>
        </w:trPr>
        <w:tc>
          <w:tcPr>
            <w:tcW w:w="525" w:type="dxa"/>
          </w:tcPr>
          <w:p w:rsidR="00E55D9F" w:rsidRPr="004312B2" w:rsidRDefault="00B703BB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E55D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045" w:type="dxa"/>
            <w:gridSpan w:val="2"/>
          </w:tcPr>
          <w:p w:rsidR="00E55D9F" w:rsidRPr="00C2708E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Разное</w:t>
            </w:r>
          </w:p>
        </w:tc>
      </w:tr>
      <w:tr w:rsidR="00E55D9F" w:rsidRPr="004312B2" w:rsidTr="005D12E8">
        <w:trPr>
          <w:trHeight w:val="724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СЛУШАЛИ:</w:t>
            </w:r>
          </w:p>
        </w:tc>
        <w:tc>
          <w:tcPr>
            <w:tcW w:w="7052" w:type="dxa"/>
          </w:tcPr>
          <w:p w:rsidR="00E55D9F" w:rsidRPr="006B58BF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</w:pPr>
            <w:r w:rsidRPr="006B58BF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 xml:space="preserve">Старков Сергей Николаевич: </w:t>
            </w:r>
          </w:p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ru-RU"/>
              </w:rPr>
              <w:t>- Предложение утвердить почетным членом КК ОО «Федерация парусного спорта» Сакович Владимира Анатольевича с вручением памятной плакетки, в период проведения отчетно-выборной конференции.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ГОЛОСОВАЛИ:</w:t>
            </w:r>
          </w:p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 xml:space="preserve"> подсчет голосов. За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312B2">
              <w:rPr>
                <w:rFonts w:ascii="Times New Roman" w:hAnsi="Times New Roman" w:cs="Times New Roman"/>
                <w:sz w:val="24"/>
                <w:szCs w:val="24"/>
              </w:rPr>
              <w:t>, против – нет, воздержавшихся – нет.</w:t>
            </w:r>
          </w:p>
        </w:tc>
      </w:tr>
      <w:tr w:rsidR="00E55D9F" w:rsidRPr="004312B2" w:rsidTr="005D12E8">
        <w:trPr>
          <w:trHeight w:val="561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РЕШИЛИ:</w:t>
            </w:r>
          </w:p>
        </w:tc>
        <w:tc>
          <w:tcPr>
            <w:tcW w:w="7052" w:type="dxa"/>
          </w:tcPr>
          <w:p w:rsidR="00E55D9F" w:rsidRPr="0045253A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почетным членом КК ОО «Федерация парусного спорта» Сакович Владимира Анатольевича и вручить памятную плакетку.</w:t>
            </w:r>
          </w:p>
        </w:tc>
      </w:tr>
      <w:tr w:rsidR="00E55D9F" w:rsidRPr="00743F9C" w:rsidTr="005D12E8">
        <w:trPr>
          <w:trHeight w:val="284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45" w:type="dxa"/>
            <w:gridSpan w:val="2"/>
          </w:tcPr>
          <w:p w:rsidR="00E55D9F" w:rsidRPr="00B703B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03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с  кандидатами в президенты КК ОО «Федерация парусного спорта»</w:t>
            </w:r>
          </w:p>
        </w:tc>
      </w:tr>
      <w:tr w:rsidR="00E55D9F" w:rsidRPr="00233FCB" w:rsidTr="005D12E8">
        <w:trPr>
          <w:trHeight w:val="1270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СЛУШАЛИ</w:t>
            </w:r>
            <w:bookmarkStart w:id="1" w:name="_GoBack"/>
            <w:bookmarkEnd w:id="1"/>
            <w:r w:rsidRPr="004312B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52" w:type="dxa"/>
          </w:tcPr>
          <w:p w:rsidR="00E55D9F" w:rsidRPr="006B58BF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58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Старков Сергей Николаевич: </w:t>
            </w:r>
          </w:p>
          <w:p w:rsidR="00E55D9F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Кандидаты   на пост президента     КК ОО «Федерация парусного спорта»: </w:t>
            </w:r>
          </w:p>
          <w:p w:rsidR="00E55D9F" w:rsidRDefault="00E55D9F" w:rsidP="00E55D9F">
            <w:pPr>
              <w:tabs>
                <w:tab w:val="left" w:pos="533"/>
                <w:tab w:val="left" w:pos="54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Мазурин Александр Вячеславович.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E55D9F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 Сергей Геннадиевич</w:t>
            </w:r>
          </w:p>
          <w:p w:rsidR="00E55D9F" w:rsidRPr="006D2611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Старков Сергей Николаевич. </w:t>
            </w:r>
          </w:p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Кандидату до 10.11.2017 года необходимо предоставить электронной почтой - программу развития парусного спорта Краснодарского края, копия документа удостоверяющего личность (паспорт), заявление кандидата на пост президента, автобиография и заслуги в парусном спорте края перед с фото (для сайта), подтверждение членства в КК ОО «Федерация парусного спорта».</w:t>
            </w:r>
          </w:p>
        </w:tc>
      </w:tr>
      <w:tr w:rsidR="00E55D9F" w:rsidRPr="00233FCB" w:rsidTr="005D12E8">
        <w:trPr>
          <w:trHeight w:val="80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5D9F" w:rsidRPr="00233FCB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5D9F" w:rsidRPr="004312B2" w:rsidTr="005D12E8">
        <w:trPr>
          <w:trHeight w:val="80"/>
        </w:trPr>
        <w:tc>
          <w:tcPr>
            <w:tcW w:w="525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3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:rsidR="00E55D9F" w:rsidRPr="004312B2" w:rsidRDefault="00E55D9F" w:rsidP="00E55D9F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09A" w:rsidRPr="00990A5D" w:rsidRDefault="0075609A" w:rsidP="00990A5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515C" w:rsidRPr="004312B2" w:rsidRDefault="00324C16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Худищев Евгений Юрьевич</w:t>
      </w:r>
      <w:r w:rsidR="0085515C"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провел процедуру подсчета голосов, в связи с чем итоги голосования по всем вопросам повестки дня составили: </w:t>
      </w:r>
    </w:p>
    <w:p w:rsidR="0085515C" w:rsidRPr="00457DF4" w:rsidRDefault="0085515C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DF4">
        <w:rPr>
          <w:rFonts w:ascii="Times New Roman" w:hAnsi="Times New Roman" w:cs="Times New Roman"/>
          <w:sz w:val="24"/>
          <w:szCs w:val="24"/>
        </w:rPr>
        <w:t xml:space="preserve">«за» отдано </w:t>
      </w:r>
      <w:r w:rsidR="00D57C2B">
        <w:rPr>
          <w:rFonts w:ascii="Times New Roman" w:hAnsi="Times New Roman" w:cs="Times New Roman"/>
          <w:sz w:val="24"/>
          <w:szCs w:val="24"/>
          <w:lang w:val="ru-RU"/>
        </w:rPr>
        <w:t xml:space="preserve">91,6 </w:t>
      </w:r>
      <w:r w:rsidRPr="00457DF4">
        <w:rPr>
          <w:rFonts w:ascii="Times New Roman" w:hAnsi="Times New Roman" w:cs="Times New Roman"/>
          <w:sz w:val="24"/>
          <w:szCs w:val="24"/>
        </w:rPr>
        <w:t xml:space="preserve">% голосов, </w:t>
      </w:r>
    </w:p>
    <w:p w:rsidR="0085515C" w:rsidRPr="00457DF4" w:rsidRDefault="0085515C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DF4">
        <w:rPr>
          <w:rFonts w:ascii="Times New Roman" w:hAnsi="Times New Roman" w:cs="Times New Roman"/>
          <w:sz w:val="24"/>
          <w:szCs w:val="24"/>
        </w:rPr>
        <w:t>«против</w:t>
      </w:r>
      <w:r w:rsidR="004312B2" w:rsidRPr="00457DF4">
        <w:rPr>
          <w:rFonts w:ascii="Times New Roman" w:hAnsi="Times New Roman" w:cs="Times New Roman"/>
          <w:sz w:val="24"/>
          <w:szCs w:val="24"/>
        </w:rPr>
        <w:t>»</w:t>
      </w:r>
      <w:r w:rsidRPr="00457DF4">
        <w:rPr>
          <w:rFonts w:ascii="Times New Roman" w:hAnsi="Times New Roman" w:cs="Times New Roman"/>
          <w:sz w:val="24"/>
          <w:szCs w:val="24"/>
        </w:rPr>
        <w:t xml:space="preserve"> принятия решения </w:t>
      </w:r>
      <w:r w:rsidR="001E228A">
        <w:rPr>
          <w:rFonts w:ascii="Times New Roman" w:hAnsi="Times New Roman" w:cs="Times New Roman"/>
          <w:sz w:val="24"/>
          <w:szCs w:val="24"/>
        </w:rPr>
        <w:t>Заседания</w:t>
      </w:r>
      <w:r w:rsidR="00D57C2B">
        <w:rPr>
          <w:rFonts w:ascii="Times New Roman" w:hAnsi="Times New Roman" w:cs="Times New Roman"/>
          <w:sz w:val="24"/>
          <w:szCs w:val="24"/>
        </w:rPr>
        <w:t xml:space="preserve">– </w:t>
      </w:r>
      <w:r w:rsidR="00D57C2B">
        <w:rPr>
          <w:rFonts w:ascii="Times New Roman" w:hAnsi="Times New Roman" w:cs="Times New Roman"/>
          <w:sz w:val="24"/>
          <w:szCs w:val="24"/>
          <w:lang w:val="ru-RU"/>
        </w:rPr>
        <w:t>6,7 %</w:t>
      </w:r>
      <w:r w:rsidRPr="00457DF4">
        <w:rPr>
          <w:rFonts w:ascii="Times New Roman" w:hAnsi="Times New Roman" w:cs="Times New Roman"/>
          <w:sz w:val="24"/>
          <w:szCs w:val="24"/>
        </w:rPr>
        <w:t xml:space="preserve"> голосов, </w:t>
      </w:r>
    </w:p>
    <w:p w:rsidR="0085515C" w:rsidRPr="00457DF4" w:rsidRDefault="00D57C2B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– </w:t>
      </w:r>
      <w:r>
        <w:rPr>
          <w:rFonts w:ascii="Times New Roman" w:hAnsi="Times New Roman" w:cs="Times New Roman"/>
          <w:sz w:val="24"/>
          <w:szCs w:val="24"/>
          <w:lang w:val="ru-RU"/>
        </w:rPr>
        <w:t>1,7 %</w:t>
      </w:r>
      <w:r w:rsidR="0085515C" w:rsidRPr="00457DF4">
        <w:rPr>
          <w:rFonts w:ascii="Times New Roman" w:hAnsi="Times New Roman" w:cs="Times New Roman"/>
          <w:sz w:val="24"/>
          <w:szCs w:val="24"/>
        </w:rPr>
        <w:t xml:space="preserve"> голосов. </w:t>
      </w:r>
    </w:p>
    <w:p w:rsidR="0085515C" w:rsidRPr="00457DF4" w:rsidRDefault="0085515C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DF4">
        <w:rPr>
          <w:rFonts w:ascii="Times New Roman" w:hAnsi="Times New Roman" w:cs="Times New Roman"/>
          <w:sz w:val="24"/>
          <w:szCs w:val="24"/>
        </w:rPr>
        <w:t xml:space="preserve">Решения приняты членами </w:t>
      </w:r>
      <w:r w:rsidR="001E228A">
        <w:rPr>
          <w:rFonts w:ascii="Times New Roman" w:hAnsi="Times New Roman" w:cs="Times New Roman"/>
          <w:sz w:val="24"/>
          <w:szCs w:val="24"/>
        </w:rPr>
        <w:t>Заседания</w:t>
      </w:r>
      <w:r w:rsidR="00D57C2B">
        <w:rPr>
          <w:rFonts w:ascii="Times New Roman" w:hAnsi="Times New Roman" w:cs="Times New Roman"/>
          <w:sz w:val="24"/>
          <w:szCs w:val="24"/>
          <w:lang w:val="ru-RU"/>
        </w:rPr>
        <w:t>большинством</w:t>
      </w:r>
      <w:r w:rsidRPr="00457DF4">
        <w:rPr>
          <w:rFonts w:ascii="Times New Roman" w:hAnsi="Times New Roman" w:cs="Times New Roman"/>
          <w:sz w:val="24"/>
          <w:szCs w:val="24"/>
        </w:rPr>
        <w:t xml:space="preserve"> «за».</w:t>
      </w:r>
    </w:p>
    <w:p w:rsidR="0085515C" w:rsidRPr="00457DF4" w:rsidRDefault="0085515C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DF4">
        <w:rPr>
          <w:rFonts w:ascii="Times New Roman" w:hAnsi="Times New Roman" w:cs="Times New Roman"/>
          <w:sz w:val="24"/>
          <w:szCs w:val="24"/>
        </w:rPr>
        <w:t xml:space="preserve">Иных вопросов в повестке дня </w:t>
      </w:r>
      <w:r w:rsidR="001E228A">
        <w:rPr>
          <w:rFonts w:ascii="Times New Roman" w:hAnsi="Times New Roman" w:cs="Times New Roman"/>
          <w:sz w:val="24"/>
          <w:szCs w:val="24"/>
        </w:rPr>
        <w:t>Заседания</w:t>
      </w:r>
      <w:r w:rsidRPr="00457DF4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президиума</w:t>
      </w:r>
      <w:r w:rsidRPr="00457DF4">
        <w:rPr>
          <w:rFonts w:ascii="Times New Roman" w:hAnsi="Times New Roman" w:cs="Times New Roman"/>
          <w:sz w:val="24"/>
          <w:szCs w:val="24"/>
        </w:rPr>
        <w:t xml:space="preserve"> нет. </w:t>
      </w:r>
      <w:r w:rsidR="00324C16">
        <w:rPr>
          <w:rFonts w:ascii="Times New Roman" w:hAnsi="Times New Roman" w:cs="Times New Roman"/>
          <w:sz w:val="24"/>
          <w:szCs w:val="24"/>
        </w:rPr>
        <w:t>Заседани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е президиума</w:t>
      </w:r>
      <w:r w:rsidR="004312B2" w:rsidRPr="00457DF4">
        <w:rPr>
          <w:rFonts w:ascii="Times New Roman" w:hAnsi="Times New Roman" w:cs="Times New Roman"/>
          <w:sz w:val="24"/>
          <w:szCs w:val="24"/>
        </w:rPr>
        <w:t>закрыт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57DF4">
        <w:rPr>
          <w:rFonts w:ascii="Times New Roman" w:hAnsi="Times New Roman" w:cs="Times New Roman"/>
          <w:sz w:val="24"/>
          <w:szCs w:val="24"/>
        </w:rPr>
        <w:t>.</w:t>
      </w:r>
    </w:p>
    <w:p w:rsidR="00637C66" w:rsidRPr="00637C66" w:rsidRDefault="00637C66" w:rsidP="00580043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515C" w:rsidRDefault="0085515C" w:rsidP="00580043">
      <w:pPr>
        <w:pStyle w:val="12"/>
        <w:spacing w:after="0" w:line="240" w:lineRule="auto"/>
        <w:ind w:left="0" w:right="-5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="001E228A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>______________________ (</w:t>
      </w:r>
      <w:r w:rsidR="00C2708E">
        <w:rPr>
          <w:rFonts w:ascii="Times New Roman" w:hAnsi="Times New Roman" w:cs="Times New Roman"/>
          <w:sz w:val="24"/>
          <w:szCs w:val="24"/>
          <w:lang w:val="ru-RU"/>
        </w:rPr>
        <w:t>Старков С.Н.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637C66" w:rsidRDefault="00637C66" w:rsidP="00580043">
      <w:pPr>
        <w:pStyle w:val="12"/>
        <w:spacing w:after="0" w:line="240" w:lineRule="auto"/>
        <w:ind w:left="0" w:right="-55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515C" w:rsidRPr="004312B2" w:rsidRDefault="0085515C" w:rsidP="00580043">
      <w:pPr>
        <w:pStyle w:val="12"/>
        <w:spacing w:after="0" w:line="240" w:lineRule="auto"/>
        <w:ind w:left="0" w:right="-5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Секретарь </w:t>
      </w:r>
      <w:r w:rsidR="001E228A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 (</w:t>
      </w:r>
      <w:r w:rsidR="00324C16">
        <w:rPr>
          <w:rFonts w:ascii="Times New Roman" w:hAnsi="Times New Roman" w:cs="Times New Roman"/>
          <w:sz w:val="24"/>
          <w:szCs w:val="24"/>
          <w:lang w:val="ru-RU"/>
        </w:rPr>
        <w:t>ХудищевЕ.Ю.</w:t>
      </w:r>
      <w:r w:rsidRPr="004312B2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sectPr w:rsidR="0085515C" w:rsidRPr="004312B2" w:rsidSect="00392B9B">
      <w:footerReference w:type="even" r:id="rId7"/>
      <w:footerReference w:type="default" r:id="rId8"/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30" w:rsidRDefault="00E14B30">
      <w:r>
        <w:separator/>
      </w:r>
    </w:p>
  </w:endnote>
  <w:endnote w:type="continuationSeparator" w:id="1">
    <w:p w:rsidR="00E14B30" w:rsidRDefault="00E1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DB" w:rsidRDefault="000E0C84" w:rsidP="00436C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CD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CDB" w:rsidRDefault="00436CDB" w:rsidP="00436CD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DB" w:rsidRPr="00D57C2B" w:rsidRDefault="000E0C84" w:rsidP="00436CDB">
    <w:pPr>
      <w:pStyle w:val="a7"/>
      <w:framePr w:wrap="around" w:vAnchor="text" w:hAnchor="margin" w:xAlign="right" w:y="1"/>
      <w:rPr>
        <w:rStyle w:val="a8"/>
        <w:rFonts w:ascii="Times New Roman" w:hAnsi="Times New Roman" w:cs="Times New Roman"/>
      </w:rPr>
    </w:pPr>
    <w:r w:rsidRPr="00D57C2B">
      <w:rPr>
        <w:rStyle w:val="a8"/>
        <w:rFonts w:ascii="Times New Roman" w:hAnsi="Times New Roman" w:cs="Times New Roman"/>
      </w:rPr>
      <w:fldChar w:fldCharType="begin"/>
    </w:r>
    <w:r w:rsidR="00436CDB" w:rsidRPr="00D57C2B">
      <w:rPr>
        <w:rStyle w:val="a8"/>
        <w:rFonts w:ascii="Times New Roman" w:hAnsi="Times New Roman" w:cs="Times New Roman"/>
      </w:rPr>
      <w:instrText xml:space="preserve">PAGE  </w:instrText>
    </w:r>
    <w:r w:rsidRPr="00D57C2B">
      <w:rPr>
        <w:rStyle w:val="a8"/>
        <w:rFonts w:ascii="Times New Roman" w:hAnsi="Times New Roman" w:cs="Times New Roman"/>
      </w:rPr>
      <w:fldChar w:fldCharType="separate"/>
    </w:r>
    <w:r w:rsidR="00A50148">
      <w:rPr>
        <w:rStyle w:val="a8"/>
        <w:rFonts w:ascii="Times New Roman" w:hAnsi="Times New Roman" w:cs="Times New Roman"/>
        <w:noProof/>
      </w:rPr>
      <w:t>4</w:t>
    </w:r>
    <w:r w:rsidRPr="00D57C2B">
      <w:rPr>
        <w:rStyle w:val="a8"/>
        <w:rFonts w:ascii="Times New Roman" w:hAnsi="Times New Roman" w:cs="Times New Roman"/>
      </w:rPr>
      <w:fldChar w:fldCharType="end"/>
    </w:r>
  </w:p>
  <w:p w:rsidR="00436CDB" w:rsidRPr="00D57C2B" w:rsidRDefault="00D57C2B" w:rsidP="00436CDB">
    <w:pPr>
      <w:pStyle w:val="a7"/>
      <w:ind w:right="360"/>
      <w:rPr>
        <w:rFonts w:ascii="Times New Roman" w:hAnsi="Times New Roman" w:cs="Times New Roman"/>
        <w:lang w:val="ru-RU"/>
      </w:rPr>
    </w:pPr>
    <w:r w:rsidRPr="00D57C2B">
      <w:rPr>
        <w:rFonts w:ascii="Times New Roman" w:hAnsi="Times New Roman" w:cs="Times New Roman"/>
        <w:lang w:val="ru-RU"/>
      </w:rPr>
      <w:t>30 октября 2017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30" w:rsidRDefault="00E14B30">
      <w:r>
        <w:separator/>
      </w:r>
    </w:p>
  </w:footnote>
  <w:footnote w:type="continuationSeparator" w:id="1">
    <w:p w:rsidR="00E14B30" w:rsidRDefault="00E14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A70361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AC4740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C94C47"/>
    <w:multiLevelType w:val="hybridMultilevel"/>
    <w:tmpl w:val="FB36CE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4D7096A"/>
    <w:multiLevelType w:val="hybridMultilevel"/>
    <w:tmpl w:val="34E46A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9C9321C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C34E48"/>
    <w:multiLevelType w:val="hybridMultilevel"/>
    <w:tmpl w:val="AD80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A107C"/>
    <w:multiLevelType w:val="hybridMultilevel"/>
    <w:tmpl w:val="3D5ECB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>
    <w:nsid w:val="5A2A3CA0"/>
    <w:multiLevelType w:val="hybridMultilevel"/>
    <w:tmpl w:val="2540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70861"/>
    <w:multiLevelType w:val="hybridMultilevel"/>
    <w:tmpl w:val="34E46A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43F04E6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8917A6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85139A"/>
    <w:multiLevelType w:val="hybridMultilevel"/>
    <w:tmpl w:val="269C8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B541E85"/>
    <w:multiLevelType w:val="hybridMultilevel"/>
    <w:tmpl w:val="DAF2F1A6"/>
    <w:lvl w:ilvl="0" w:tplc="14069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D08"/>
    <w:rsid w:val="000031AA"/>
    <w:rsid w:val="0000366F"/>
    <w:rsid w:val="000422FB"/>
    <w:rsid w:val="00047403"/>
    <w:rsid w:val="000503E2"/>
    <w:rsid w:val="00057A3E"/>
    <w:rsid w:val="00066050"/>
    <w:rsid w:val="000676D0"/>
    <w:rsid w:val="00087150"/>
    <w:rsid w:val="000A544C"/>
    <w:rsid w:val="000B5C15"/>
    <w:rsid w:val="000E0C84"/>
    <w:rsid w:val="00107FAC"/>
    <w:rsid w:val="001129FC"/>
    <w:rsid w:val="001343F6"/>
    <w:rsid w:val="00140D08"/>
    <w:rsid w:val="001414C9"/>
    <w:rsid w:val="00141C58"/>
    <w:rsid w:val="00152365"/>
    <w:rsid w:val="001564BF"/>
    <w:rsid w:val="00170668"/>
    <w:rsid w:val="0017485C"/>
    <w:rsid w:val="00193353"/>
    <w:rsid w:val="001A2258"/>
    <w:rsid w:val="001A3FE6"/>
    <w:rsid w:val="001B058E"/>
    <w:rsid w:val="001B1525"/>
    <w:rsid w:val="001B5D0F"/>
    <w:rsid w:val="001C0957"/>
    <w:rsid w:val="001C187F"/>
    <w:rsid w:val="001C19CB"/>
    <w:rsid w:val="001E14D1"/>
    <w:rsid w:val="001E228A"/>
    <w:rsid w:val="001E6969"/>
    <w:rsid w:val="001F3760"/>
    <w:rsid w:val="001F7762"/>
    <w:rsid w:val="002269ED"/>
    <w:rsid w:val="00233FCB"/>
    <w:rsid w:val="002445D6"/>
    <w:rsid w:val="0025040C"/>
    <w:rsid w:val="00251163"/>
    <w:rsid w:val="00252D13"/>
    <w:rsid w:val="00257F77"/>
    <w:rsid w:val="002703F7"/>
    <w:rsid w:val="002B2C04"/>
    <w:rsid w:val="002C66B9"/>
    <w:rsid w:val="002D292F"/>
    <w:rsid w:val="002F005A"/>
    <w:rsid w:val="00300EF4"/>
    <w:rsid w:val="00324C16"/>
    <w:rsid w:val="00331EB6"/>
    <w:rsid w:val="00344275"/>
    <w:rsid w:val="00352FFD"/>
    <w:rsid w:val="00354954"/>
    <w:rsid w:val="00362BA8"/>
    <w:rsid w:val="003671CC"/>
    <w:rsid w:val="00372AB0"/>
    <w:rsid w:val="0037595D"/>
    <w:rsid w:val="00382AF5"/>
    <w:rsid w:val="00392B9B"/>
    <w:rsid w:val="003A2DDF"/>
    <w:rsid w:val="003B05ED"/>
    <w:rsid w:val="003C53D3"/>
    <w:rsid w:val="003D04D2"/>
    <w:rsid w:val="003E0796"/>
    <w:rsid w:val="0040530D"/>
    <w:rsid w:val="00413EBB"/>
    <w:rsid w:val="00415E1D"/>
    <w:rsid w:val="00423D09"/>
    <w:rsid w:val="004312B2"/>
    <w:rsid w:val="00436CDB"/>
    <w:rsid w:val="0045253A"/>
    <w:rsid w:val="00457DF4"/>
    <w:rsid w:val="0047015D"/>
    <w:rsid w:val="00483F85"/>
    <w:rsid w:val="004A1310"/>
    <w:rsid w:val="004A2073"/>
    <w:rsid w:val="004B5B99"/>
    <w:rsid w:val="004B637A"/>
    <w:rsid w:val="004B6915"/>
    <w:rsid w:val="004C0494"/>
    <w:rsid w:val="004D6821"/>
    <w:rsid w:val="004E375B"/>
    <w:rsid w:val="005060A4"/>
    <w:rsid w:val="00507F89"/>
    <w:rsid w:val="00514E71"/>
    <w:rsid w:val="005178DC"/>
    <w:rsid w:val="00524C5C"/>
    <w:rsid w:val="00542553"/>
    <w:rsid w:val="00574BF1"/>
    <w:rsid w:val="00580043"/>
    <w:rsid w:val="005826A4"/>
    <w:rsid w:val="005865D5"/>
    <w:rsid w:val="0058745A"/>
    <w:rsid w:val="005B235B"/>
    <w:rsid w:val="005B6A73"/>
    <w:rsid w:val="005C74F4"/>
    <w:rsid w:val="005D12E8"/>
    <w:rsid w:val="005D1B93"/>
    <w:rsid w:val="005D3B2B"/>
    <w:rsid w:val="005E07BD"/>
    <w:rsid w:val="005E0BCF"/>
    <w:rsid w:val="005F2A0A"/>
    <w:rsid w:val="00610027"/>
    <w:rsid w:val="00637C66"/>
    <w:rsid w:val="00644CDF"/>
    <w:rsid w:val="006502AC"/>
    <w:rsid w:val="006519E4"/>
    <w:rsid w:val="0066287A"/>
    <w:rsid w:val="00664F31"/>
    <w:rsid w:val="00672ECD"/>
    <w:rsid w:val="00685434"/>
    <w:rsid w:val="00697D48"/>
    <w:rsid w:val="006A47B2"/>
    <w:rsid w:val="006B36D0"/>
    <w:rsid w:val="006B58BF"/>
    <w:rsid w:val="006B7CBF"/>
    <w:rsid w:val="006C56B0"/>
    <w:rsid w:val="006D2611"/>
    <w:rsid w:val="006D6E47"/>
    <w:rsid w:val="00703B4A"/>
    <w:rsid w:val="0072084F"/>
    <w:rsid w:val="00721B01"/>
    <w:rsid w:val="00743F9C"/>
    <w:rsid w:val="00744106"/>
    <w:rsid w:val="0075609A"/>
    <w:rsid w:val="00774390"/>
    <w:rsid w:val="00785D4F"/>
    <w:rsid w:val="007900F5"/>
    <w:rsid w:val="00795795"/>
    <w:rsid w:val="007A1B1D"/>
    <w:rsid w:val="007C694B"/>
    <w:rsid w:val="007D4995"/>
    <w:rsid w:val="007D552B"/>
    <w:rsid w:val="007E22CB"/>
    <w:rsid w:val="007E7390"/>
    <w:rsid w:val="008038FF"/>
    <w:rsid w:val="00831EC2"/>
    <w:rsid w:val="00843F03"/>
    <w:rsid w:val="0085515C"/>
    <w:rsid w:val="00855866"/>
    <w:rsid w:val="00863B20"/>
    <w:rsid w:val="00875676"/>
    <w:rsid w:val="00876369"/>
    <w:rsid w:val="008A0D7F"/>
    <w:rsid w:val="008D076F"/>
    <w:rsid w:val="008F0E89"/>
    <w:rsid w:val="009106B4"/>
    <w:rsid w:val="00910BF1"/>
    <w:rsid w:val="009213BA"/>
    <w:rsid w:val="009268D5"/>
    <w:rsid w:val="00935FD5"/>
    <w:rsid w:val="00955DF2"/>
    <w:rsid w:val="009560DA"/>
    <w:rsid w:val="0096635F"/>
    <w:rsid w:val="0097231F"/>
    <w:rsid w:val="009826D7"/>
    <w:rsid w:val="00990A5D"/>
    <w:rsid w:val="00995A94"/>
    <w:rsid w:val="009A45A4"/>
    <w:rsid w:val="009A5BD4"/>
    <w:rsid w:val="009B1A51"/>
    <w:rsid w:val="009D0446"/>
    <w:rsid w:val="009D3D4E"/>
    <w:rsid w:val="009E56E3"/>
    <w:rsid w:val="009E6069"/>
    <w:rsid w:val="009F6DEC"/>
    <w:rsid w:val="00A039B8"/>
    <w:rsid w:val="00A074AA"/>
    <w:rsid w:val="00A11340"/>
    <w:rsid w:val="00A119CB"/>
    <w:rsid w:val="00A4172D"/>
    <w:rsid w:val="00A50148"/>
    <w:rsid w:val="00A666FD"/>
    <w:rsid w:val="00A90D6D"/>
    <w:rsid w:val="00AA334F"/>
    <w:rsid w:val="00AB0AAE"/>
    <w:rsid w:val="00AB504B"/>
    <w:rsid w:val="00AD2293"/>
    <w:rsid w:val="00AD2E7A"/>
    <w:rsid w:val="00AD4BEC"/>
    <w:rsid w:val="00AD7C5A"/>
    <w:rsid w:val="00AE307A"/>
    <w:rsid w:val="00B0097D"/>
    <w:rsid w:val="00B01642"/>
    <w:rsid w:val="00B01917"/>
    <w:rsid w:val="00B44A18"/>
    <w:rsid w:val="00B703BB"/>
    <w:rsid w:val="00B77595"/>
    <w:rsid w:val="00B84E06"/>
    <w:rsid w:val="00B87E6E"/>
    <w:rsid w:val="00BB5680"/>
    <w:rsid w:val="00BB77E3"/>
    <w:rsid w:val="00BC0CD2"/>
    <w:rsid w:val="00BC7A12"/>
    <w:rsid w:val="00BE345F"/>
    <w:rsid w:val="00BE5F0D"/>
    <w:rsid w:val="00BF5015"/>
    <w:rsid w:val="00C07093"/>
    <w:rsid w:val="00C16563"/>
    <w:rsid w:val="00C21867"/>
    <w:rsid w:val="00C2708E"/>
    <w:rsid w:val="00C272BF"/>
    <w:rsid w:val="00C364DC"/>
    <w:rsid w:val="00C40A6E"/>
    <w:rsid w:val="00C514C1"/>
    <w:rsid w:val="00C577FF"/>
    <w:rsid w:val="00C9294A"/>
    <w:rsid w:val="00CA0450"/>
    <w:rsid w:val="00CA723C"/>
    <w:rsid w:val="00CC14BB"/>
    <w:rsid w:val="00CC26C5"/>
    <w:rsid w:val="00CC5E78"/>
    <w:rsid w:val="00CF7F35"/>
    <w:rsid w:val="00D04848"/>
    <w:rsid w:val="00D35FA8"/>
    <w:rsid w:val="00D57C2B"/>
    <w:rsid w:val="00D75A21"/>
    <w:rsid w:val="00D81871"/>
    <w:rsid w:val="00D847BA"/>
    <w:rsid w:val="00D86EAB"/>
    <w:rsid w:val="00D9583F"/>
    <w:rsid w:val="00DA3F39"/>
    <w:rsid w:val="00DA7999"/>
    <w:rsid w:val="00DC3863"/>
    <w:rsid w:val="00DC3D1D"/>
    <w:rsid w:val="00DC3F71"/>
    <w:rsid w:val="00DD7056"/>
    <w:rsid w:val="00DF0A3A"/>
    <w:rsid w:val="00E14B30"/>
    <w:rsid w:val="00E31321"/>
    <w:rsid w:val="00E33B9E"/>
    <w:rsid w:val="00E47FC9"/>
    <w:rsid w:val="00E55D9F"/>
    <w:rsid w:val="00E773C2"/>
    <w:rsid w:val="00E779E5"/>
    <w:rsid w:val="00E85C5E"/>
    <w:rsid w:val="00E87E05"/>
    <w:rsid w:val="00EC34C4"/>
    <w:rsid w:val="00ED03AD"/>
    <w:rsid w:val="00F03FA5"/>
    <w:rsid w:val="00F13C31"/>
    <w:rsid w:val="00F147C1"/>
    <w:rsid w:val="00F208C2"/>
    <w:rsid w:val="00F25D0E"/>
    <w:rsid w:val="00F32E95"/>
    <w:rsid w:val="00F36650"/>
    <w:rsid w:val="00F37414"/>
    <w:rsid w:val="00F37F7B"/>
    <w:rsid w:val="00F741D2"/>
    <w:rsid w:val="00F80173"/>
    <w:rsid w:val="00F8165D"/>
    <w:rsid w:val="00F9239F"/>
    <w:rsid w:val="00F96D46"/>
    <w:rsid w:val="00FB458A"/>
    <w:rsid w:val="00FC1B43"/>
    <w:rsid w:val="00FD1670"/>
    <w:rsid w:val="00FE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it-IT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0C84"/>
  </w:style>
  <w:style w:type="character" w:customStyle="1" w:styleId="1">
    <w:name w:val="Основной шрифт абзаца1"/>
    <w:rsid w:val="000E0C84"/>
  </w:style>
  <w:style w:type="paragraph" w:styleId="a3">
    <w:name w:val="Title"/>
    <w:basedOn w:val="a"/>
    <w:next w:val="a4"/>
    <w:qFormat/>
    <w:rsid w:val="000E0C8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0E0C84"/>
    <w:pPr>
      <w:spacing w:after="120"/>
    </w:pPr>
  </w:style>
  <w:style w:type="paragraph" w:styleId="a5">
    <w:name w:val="List"/>
    <w:basedOn w:val="a4"/>
    <w:rsid w:val="000E0C84"/>
    <w:rPr>
      <w:rFonts w:ascii="Arial" w:hAnsi="Arial" w:cs="Mangal"/>
    </w:rPr>
  </w:style>
  <w:style w:type="paragraph" w:customStyle="1" w:styleId="10">
    <w:name w:val="Название1"/>
    <w:basedOn w:val="a"/>
    <w:rsid w:val="000E0C8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0E0C84"/>
    <w:pPr>
      <w:suppressLineNumbers/>
    </w:pPr>
    <w:rPr>
      <w:rFonts w:ascii="Arial" w:hAnsi="Arial" w:cs="Mangal"/>
    </w:rPr>
  </w:style>
  <w:style w:type="paragraph" w:customStyle="1" w:styleId="12">
    <w:name w:val="Абзац списка1"/>
    <w:basedOn w:val="a"/>
    <w:rsid w:val="000E0C84"/>
    <w:pPr>
      <w:ind w:left="720"/>
    </w:pPr>
    <w:rPr>
      <w:rFonts w:eastAsia="Times New Roman"/>
    </w:rPr>
  </w:style>
  <w:style w:type="paragraph" w:customStyle="1" w:styleId="WW-">
    <w:name w:val="WW-Базовый"/>
    <w:rsid w:val="000E0C84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/>
      <w:color w:val="00000A"/>
      <w:sz w:val="22"/>
      <w:szCs w:val="22"/>
      <w:lang w:eastAsia="ar-SA"/>
    </w:rPr>
  </w:style>
  <w:style w:type="paragraph" w:styleId="a6">
    <w:name w:val="header"/>
    <w:basedOn w:val="a"/>
    <w:rsid w:val="000E0C84"/>
    <w:pPr>
      <w:suppressLineNumbers/>
      <w:tabs>
        <w:tab w:val="center" w:pos="5070"/>
        <w:tab w:val="right" w:pos="10140"/>
      </w:tabs>
    </w:pPr>
  </w:style>
  <w:style w:type="paragraph" w:styleId="a7">
    <w:name w:val="footer"/>
    <w:basedOn w:val="a"/>
    <w:rsid w:val="00436CD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6CDB"/>
  </w:style>
  <w:style w:type="paragraph" w:customStyle="1" w:styleId="a9">
    <w:name w:val="Базовый"/>
    <w:uiPriority w:val="99"/>
    <w:rsid w:val="006B7CB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styleId="aa">
    <w:name w:val="No Spacing"/>
    <w:uiPriority w:val="99"/>
    <w:qFormat/>
    <w:rsid w:val="009826D7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69E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69ED"/>
    <w:rPr>
      <w:rFonts w:ascii="Tahoma" w:eastAsia="Calibri" w:hAnsi="Tahoma" w:cs="Tahoma"/>
      <w:sz w:val="16"/>
      <w:szCs w:val="16"/>
      <w:lang w:val="it-IT" w:eastAsia="ar-SA"/>
    </w:rPr>
  </w:style>
  <w:style w:type="paragraph" w:styleId="3">
    <w:name w:val="Body Text Indent 3"/>
    <w:basedOn w:val="a"/>
    <w:link w:val="30"/>
    <w:uiPriority w:val="99"/>
    <w:unhideWhenUsed/>
    <w:rsid w:val="00F208C2"/>
    <w:pPr>
      <w:suppressAutoHyphens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F208C2"/>
    <w:rPr>
      <w:sz w:val="16"/>
      <w:szCs w:val="16"/>
    </w:rPr>
  </w:style>
  <w:style w:type="paragraph" w:customStyle="1" w:styleId="western">
    <w:name w:val="western"/>
    <w:basedOn w:val="a"/>
    <w:rsid w:val="004C04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il-message-toolbar-subject-wrapper">
    <w:name w:val="mail-message-toolbar-subject-wrapper"/>
    <w:basedOn w:val="a0"/>
    <w:rsid w:val="00685434"/>
  </w:style>
  <w:style w:type="table" w:customStyle="1" w:styleId="GridTableLight">
    <w:name w:val="Grid Table Light"/>
    <w:basedOn w:val="a1"/>
    <w:uiPriority w:val="40"/>
    <w:rsid w:val="00E55D9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5D12E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Table Grid"/>
    <w:basedOn w:val="a1"/>
    <w:uiPriority w:val="59"/>
    <w:rsid w:val="005D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Наталья_2</cp:lastModifiedBy>
  <cp:revision>2</cp:revision>
  <cp:lastPrinted>2017-11-09T06:46:00Z</cp:lastPrinted>
  <dcterms:created xsi:type="dcterms:W3CDTF">2017-11-16T18:53:00Z</dcterms:created>
  <dcterms:modified xsi:type="dcterms:W3CDTF">2017-11-16T18:53:00Z</dcterms:modified>
</cp:coreProperties>
</file>